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BD9EE" w14:textId="32DC2C3B" w:rsidR="00B01CB2" w:rsidRPr="00EE055E" w:rsidRDefault="00B01CB2" w:rsidP="00B01CB2">
      <w:pPr>
        <w:jc w:val="center"/>
        <w:rPr>
          <w:b/>
          <w:bCs/>
          <w:sz w:val="52"/>
          <w:szCs w:val="52"/>
        </w:rPr>
      </w:pPr>
      <w:r w:rsidRPr="00EE055E">
        <w:rPr>
          <w:b/>
          <w:bCs/>
          <w:sz w:val="52"/>
          <w:szCs w:val="52"/>
        </w:rPr>
        <w:t>Summer Choc-O</w:t>
      </w:r>
      <w:r w:rsidR="002F6851">
        <w:rPr>
          <w:b/>
          <w:bCs/>
          <w:sz w:val="52"/>
          <w:szCs w:val="52"/>
        </w:rPr>
        <w:t xml:space="preserve"> 2020</w:t>
      </w:r>
    </w:p>
    <w:p w14:paraId="79047339" w14:textId="5ABFAFFB" w:rsidR="00B01CB2" w:rsidRPr="00EE055E" w:rsidRDefault="002F6851" w:rsidP="00B01CB2">
      <w:pPr>
        <w:jc w:val="center"/>
        <w:rPr>
          <w:b/>
          <w:bCs/>
          <w:sz w:val="36"/>
          <w:szCs w:val="36"/>
        </w:rPr>
      </w:pPr>
      <w:proofErr w:type="spellStart"/>
      <w:r>
        <w:rPr>
          <w:b/>
          <w:bCs/>
          <w:sz w:val="36"/>
          <w:szCs w:val="36"/>
        </w:rPr>
        <w:t>Willdale</w:t>
      </w:r>
      <w:proofErr w:type="spellEnd"/>
      <w:r>
        <w:rPr>
          <w:b/>
          <w:bCs/>
          <w:sz w:val="36"/>
          <w:szCs w:val="36"/>
        </w:rPr>
        <w:t>, near Bampton</w:t>
      </w:r>
    </w:p>
    <w:p w14:paraId="3AC543E6" w14:textId="2EE5E755" w:rsidR="00B01CB2" w:rsidRDefault="00B01CB2" w:rsidP="00B01CB2">
      <w:r w:rsidRPr="003A4AED">
        <w:rPr>
          <w:b/>
          <w:bCs/>
        </w:rPr>
        <w:t>Dates</w:t>
      </w:r>
      <w:r>
        <w:t xml:space="preserve">: Available </w:t>
      </w:r>
      <w:r w:rsidR="002F6851">
        <w:t>from 15</w:t>
      </w:r>
      <w:r w:rsidR="002F6851" w:rsidRPr="002F6851">
        <w:rPr>
          <w:vertAlign w:val="superscript"/>
        </w:rPr>
        <w:t>th</w:t>
      </w:r>
      <w:r w:rsidR="002F6851">
        <w:t xml:space="preserve"> June</w:t>
      </w:r>
      <w:r>
        <w:t xml:space="preserve">. </w:t>
      </w:r>
      <w:r w:rsidR="00606EFA">
        <w:t>Last day is</w:t>
      </w:r>
      <w:r>
        <w:t xml:space="preserve"> </w:t>
      </w:r>
      <w:r w:rsidR="002F6851">
        <w:t>13</w:t>
      </w:r>
      <w:r w:rsidR="002F6851" w:rsidRPr="002F6851">
        <w:rPr>
          <w:vertAlign w:val="superscript"/>
        </w:rPr>
        <w:t>th</w:t>
      </w:r>
      <w:r w:rsidR="002F6851">
        <w:t xml:space="preserve"> </w:t>
      </w:r>
      <w:r w:rsidR="00606EFA">
        <w:t>September</w:t>
      </w:r>
      <w:r w:rsidR="002F6851">
        <w:t xml:space="preserve"> (but check the BL website)</w:t>
      </w:r>
    </w:p>
    <w:p w14:paraId="3CCAA180" w14:textId="0F1F8BD3" w:rsidR="00B01CB2" w:rsidRDefault="00B01CB2" w:rsidP="00B01CB2">
      <w:r w:rsidRPr="003A4AED">
        <w:rPr>
          <w:b/>
          <w:bCs/>
        </w:rPr>
        <w:t>Parking</w:t>
      </w:r>
      <w:r>
        <w:t>: Roadside parking around NY 495</w:t>
      </w:r>
      <w:r w:rsidR="002F6851">
        <w:t>1</w:t>
      </w:r>
      <w:r>
        <w:t xml:space="preserve"> 1</w:t>
      </w:r>
      <w:r w:rsidR="005175CF">
        <w:t>8</w:t>
      </w:r>
      <w:r w:rsidR="002F6851">
        <w:t>2</w:t>
      </w:r>
      <w:r>
        <w:t xml:space="preserve">2, </w:t>
      </w:r>
      <w:r w:rsidR="002F6851">
        <w:t>west of</w:t>
      </w:r>
      <w:r>
        <w:t xml:space="preserve"> the cattle grid.</w:t>
      </w:r>
      <w:r w:rsidR="002F6851">
        <w:t xml:space="preserve"> It’s about 2km west of Bampton village</w:t>
      </w:r>
      <w:r w:rsidR="006A751D">
        <w:t>.</w:t>
      </w:r>
      <w:r>
        <w:t xml:space="preserve"> Nearest postcode CA1</w:t>
      </w:r>
      <w:r w:rsidR="002F6851">
        <w:t>0</w:t>
      </w:r>
      <w:r w:rsidR="006A751D">
        <w:t xml:space="preserve"> </w:t>
      </w:r>
      <w:r w:rsidR="002F6851">
        <w:t>2</w:t>
      </w:r>
      <w:r>
        <w:t>QL.</w:t>
      </w:r>
    </w:p>
    <w:p w14:paraId="203C33F2" w14:textId="5FEA0D9D" w:rsidR="00606EFA" w:rsidRDefault="00DE2ACE" w:rsidP="0098764C">
      <w:pPr>
        <w:jc w:val="center"/>
      </w:pPr>
      <w:r>
        <w:rPr>
          <w:noProof/>
        </w:rPr>
        <w:drawing>
          <wp:inline distT="0" distB="0" distL="0" distR="0" wp14:anchorId="31192A96" wp14:editId="378E93B9">
            <wp:extent cx="3762375" cy="2537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ing.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0736" cy="2549630"/>
                    </a:xfrm>
                    <a:prstGeom prst="rect">
                      <a:avLst/>
                    </a:prstGeom>
                  </pic:spPr>
                </pic:pic>
              </a:graphicData>
            </a:graphic>
          </wp:inline>
        </w:drawing>
      </w:r>
    </w:p>
    <w:p w14:paraId="0BC05F6D" w14:textId="77777777" w:rsidR="00DE2ACE" w:rsidRDefault="00DE2ACE" w:rsidP="00B01CB2">
      <w:pPr>
        <w:rPr>
          <w:b/>
          <w:bCs/>
        </w:rPr>
      </w:pPr>
    </w:p>
    <w:p w14:paraId="44A28843" w14:textId="73C5F120" w:rsidR="00B01CB2" w:rsidRPr="003A4AED" w:rsidRDefault="00B01CB2" w:rsidP="00B01CB2">
      <w:pPr>
        <w:rPr>
          <w:b/>
          <w:bCs/>
        </w:rPr>
      </w:pPr>
      <w:r w:rsidRPr="003A4AED">
        <w:rPr>
          <w:b/>
          <w:bCs/>
        </w:rPr>
        <w:t>Course lengths:</w:t>
      </w:r>
      <w:r>
        <w:rPr>
          <w:b/>
          <w:bCs/>
        </w:rPr>
        <w:t xml:space="preserve"> </w:t>
      </w:r>
      <w:r w:rsidRPr="003A4AED">
        <w:t>There is a choice of three courses</w:t>
      </w:r>
      <w:r w:rsidR="00E97697">
        <w:t xml:space="preserve"> (straight line distances)</w:t>
      </w:r>
    </w:p>
    <w:p w14:paraId="2A52473C" w14:textId="6961F42D" w:rsidR="00B01CB2" w:rsidRDefault="00B01CB2" w:rsidP="00B01CB2">
      <w:pPr>
        <w:pStyle w:val="ListParagraph"/>
        <w:numPr>
          <w:ilvl w:val="0"/>
          <w:numId w:val="1"/>
        </w:numPr>
      </w:pPr>
      <w:r>
        <w:t>Long:</w:t>
      </w:r>
      <w:r>
        <w:tab/>
      </w:r>
      <w:r>
        <w:tab/>
      </w:r>
      <w:r w:rsidR="00DE2ACE">
        <w:t>11.9</w:t>
      </w:r>
      <w:r>
        <w:t xml:space="preserve">km, </w:t>
      </w:r>
      <w:r w:rsidR="00DE2ACE">
        <w:t>7</w:t>
      </w:r>
      <w:r>
        <w:t>00m climb</w:t>
      </w:r>
      <w:r w:rsidR="00C27868">
        <w:t>, 1</w:t>
      </w:r>
      <w:r w:rsidR="00C1383C">
        <w:t>1</w:t>
      </w:r>
      <w:r w:rsidR="00C27868">
        <w:t xml:space="preserve"> controls</w:t>
      </w:r>
    </w:p>
    <w:p w14:paraId="31839AEB" w14:textId="440B5A8A" w:rsidR="00B01CB2" w:rsidRDefault="00B01CB2" w:rsidP="00B01CB2">
      <w:pPr>
        <w:pStyle w:val="ListParagraph"/>
        <w:numPr>
          <w:ilvl w:val="0"/>
          <w:numId w:val="1"/>
        </w:numPr>
      </w:pPr>
      <w:r>
        <w:t>Medium:</w:t>
      </w:r>
      <w:r>
        <w:tab/>
      </w:r>
      <w:r w:rsidR="00DE2ACE">
        <w:t>8.0</w:t>
      </w:r>
      <w:r>
        <w:t xml:space="preserve">km, </w:t>
      </w:r>
      <w:r w:rsidR="00DE2ACE">
        <w:t>35</w:t>
      </w:r>
      <w:r>
        <w:t>0m climb</w:t>
      </w:r>
      <w:r w:rsidR="00C27868">
        <w:t xml:space="preserve">, </w:t>
      </w:r>
      <w:r w:rsidR="00C1383C">
        <w:t>10</w:t>
      </w:r>
      <w:r w:rsidR="00C27868">
        <w:t xml:space="preserve"> controls</w:t>
      </w:r>
    </w:p>
    <w:p w14:paraId="20DB0636" w14:textId="4DF48DF1" w:rsidR="00B01CB2" w:rsidRDefault="00B01CB2" w:rsidP="00B01CB2">
      <w:pPr>
        <w:pStyle w:val="ListParagraph"/>
        <w:numPr>
          <w:ilvl w:val="0"/>
          <w:numId w:val="1"/>
        </w:numPr>
      </w:pPr>
      <w:r>
        <w:t>Short:</w:t>
      </w:r>
      <w:r>
        <w:tab/>
      </w:r>
      <w:r>
        <w:tab/>
      </w:r>
      <w:r w:rsidR="00DE2ACE">
        <w:t>5</w:t>
      </w:r>
      <w:r>
        <w:t xml:space="preserve">.4km, </w:t>
      </w:r>
      <w:r w:rsidR="00DE2ACE">
        <w:t>29</w:t>
      </w:r>
      <w:r>
        <w:t>0m climb</w:t>
      </w:r>
      <w:r w:rsidR="00C27868">
        <w:t xml:space="preserve">, </w:t>
      </w:r>
      <w:r w:rsidR="00C1383C">
        <w:t>10</w:t>
      </w:r>
      <w:r w:rsidR="00C27868">
        <w:t xml:space="preserve"> controls</w:t>
      </w:r>
    </w:p>
    <w:p w14:paraId="2A7E7CDE" w14:textId="7969E22D" w:rsidR="00FC465F" w:rsidRDefault="00FC465F" w:rsidP="00FC465F">
      <w:r>
        <w:t>The medium and long courses have no common controls, except the last one. Nor do the short a</w:t>
      </w:r>
      <w:r w:rsidR="004D1561">
        <w:t>n</w:t>
      </w:r>
      <w:r>
        <w:t xml:space="preserve">d medium. </w:t>
      </w:r>
      <w:r w:rsidR="004D1561">
        <w:t>So,</w:t>
      </w:r>
      <w:r>
        <w:t xml:space="preserve"> if you want to do more than one course, you will not be </w:t>
      </w:r>
      <w:r w:rsidR="004D1561">
        <w:t>too bored</w:t>
      </w:r>
      <w:r>
        <w:t>!</w:t>
      </w:r>
    </w:p>
    <w:p w14:paraId="0D89FB1F" w14:textId="1CCE031F" w:rsidR="00B01CB2" w:rsidRDefault="00B01CB2" w:rsidP="00B01CB2">
      <w:r w:rsidRPr="003A4AED">
        <w:rPr>
          <w:b/>
          <w:bCs/>
        </w:rPr>
        <w:t>Map:</w:t>
      </w:r>
      <w:r>
        <w:t xml:space="preserve"> OS 1:25000 map (Lakes NE OL5</w:t>
      </w:r>
      <w:r w:rsidR="00FC465F">
        <w:t>). The</w:t>
      </w:r>
      <w:r>
        <w:t xml:space="preserve"> bounding grid lines are:</w:t>
      </w:r>
    </w:p>
    <w:p w14:paraId="01737BE7" w14:textId="590B6D4D" w:rsidR="00B01CB2" w:rsidRDefault="00B01CB2" w:rsidP="00B01CB2">
      <w:pPr>
        <w:pStyle w:val="ListParagraph"/>
        <w:numPr>
          <w:ilvl w:val="0"/>
          <w:numId w:val="2"/>
        </w:numPr>
      </w:pPr>
      <w:r>
        <w:t xml:space="preserve">Long:  </w:t>
      </w:r>
      <w:r>
        <w:tab/>
      </w:r>
      <w:r>
        <w:tab/>
      </w:r>
      <w:r>
        <w:tab/>
        <w:t>4</w:t>
      </w:r>
      <w:r w:rsidR="00DE2ACE">
        <w:t>5</w:t>
      </w:r>
      <w:r>
        <w:t>-50 (W to E), 1</w:t>
      </w:r>
      <w:r w:rsidR="00DE2ACE">
        <w:t>3</w:t>
      </w:r>
      <w:r>
        <w:t>-</w:t>
      </w:r>
      <w:r w:rsidR="00DE2ACE">
        <w:t>19</w:t>
      </w:r>
      <w:r>
        <w:t xml:space="preserve"> (S to N)</w:t>
      </w:r>
    </w:p>
    <w:p w14:paraId="466503C4" w14:textId="742147C3" w:rsidR="00B01CB2" w:rsidRDefault="00B01CB2" w:rsidP="00B01CB2">
      <w:pPr>
        <w:pStyle w:val="ListParagraph"/>
        <w:numPr>
          <w:ilvl w:val="0"/>
          <w:numId w:val="2"/>
        </w:numPr>
      </w:pPr>
      <w:r>
        <w:t xml:space="preserve">Medium and Short: </w:t>
      </w:r>
      <w:r>
        <w:tab/>
        <w:t>4</w:t>
      </w:r>
      <w:r w:rsidR="009E0D8C">
        <w:t>5</w:t>
      </w:r>
      <w:r>
        <w:t>-50 (W to E), 1</w:t>
      </w:r>
      <w:r w:rsidR="00DE2ACE">
        <w:t>5</w:t>
      </w:r>
      <w:r>
        <w:t>-</w:t>
      </w:r>
      <w:r w:rsidR="00FC465F">
        <w:t>19</w:t>
      </w:r>
      <w:r>
        <w:t xml:space="preserve"> (S to N)</w:t>
      </w:r>
    </w:p>
    <w:p w14:paraId="2C4E4E8C" w14:textId="7CB57547" w:rsidR="00B01CB2" w:rsidRDefault="00B01CB2" w:rsidP="00B01CB2">
      <w:r w:rsidRPr="003A4AED">
        <w:rPr>
          <w:b/>
          <w:bCs/>
        </w:rPr>
        <w:t>Grid Refs</w:t>
      </w:r>
      <w:r>
        <w:t>: Are 8-digit (</w:t>
      </w:r>
      <w:r w:rsidR="008C205A">
        <w:t>i.e.</w:t>
      </w:r>
      <w:r>
        <w:t xml:space="preserve"> accurate to 10m). However, you should be able to identify the feature on the map using only the 6-digit equivalent.</w:t>
      </w:r>
    </w:p>
    <w:p w14:paraId="532815B8" w14:textId="65F64A4B" w:rsidR="00B01CB2" w:rsidRDefault="00B01CB2" w:rsidP="00B01CB2">
      <w:r w:rsidRPr="003A4AED">
        <w:rPr>
          <w:b/>
          <w:bCs/>
        </w:rPr>
        <w:t>Start:</w:t>
      </w:r>
      <w:r>
        <w:t xml:space="preserve"> Grid Ref is 4</w:t>
      </w:r>
      <w:r w:rsidR="00FC465F">
        <w:t>914</w:t>
      </w:r>
      <w:r w:rsidRPr="0070732A">
        <w:t xml:space="preserve"> 1</w:t>
      </w:r>
      <w:r w:rsidR="00FC465F">
        <w:t>770</w:t>
      </w:r>
      <w:r>
        <w:t xml:space="preserve"> – </w:t>
      </w:r>
      <w:r w:rsidR="00FC465F">
        <w:t>Ruin SW Side</w:t>
      </w:r>
    </w:p>
    <w:p w14:paraId="2B720F97" w14:textId="595BB2C0" w:rsidR="00B01CB2" w:rsidRDefault="00B01CB2" w:rsidP="00B01CB2">
      <w:r w:rsidRPr="003A4AED">
        <w:rPr>
          <w:b/>
          <w:bCs/>
        </w:rPr>
        <w:t>Control Points</w:t>
      </w:r>
      <w:r>
        <w:t xml:space="preserve">: Are wooden stakes about 0.5m high with an orange top. At </w:t>
      </w:r>
      <w:r w:rsidR="00FC465F">
        <w:t>some</w:t>
      </w:r>
      <w:r>
        <w:t xml:space="preserve"> of them the courses split. Make sure to read the correct grid reference for your chosen course</w:t>
      </w:r>
      <w:r w:rsidR="000B2C1D">
        <w:t xml:space="preserve">. </w:t>
      </w:r>
      <w:r w:rsidR="00F52CEF">
        <w:t>The grid references are written on both sides of the post, so if one side has faded or rubbed off, try the other side.</w:t>
      </w:r>
    </w:p>
    <w:p w14:paraId="27EFC72A" w14:textId="34649371" w:rsidR="004D1561" w:rsidRDefault="004D1561" w:rsidP="004D1561">
      <w:r w:rsidRPr="004D1561">
        <w:rPr>
          <w:b/>
          <w:bCs/>
        </w:rPr>
        <w:t>Finish</w:t>
      </w:r>
      <w:r>
        <w:t xml:space="preserve">: Because of the COVID situation there </w:t>
      </w:r>
      <w:r w:rsidR="005175CF">
        <w:t>i</w:t>
      </w:r>
      <w:r>
        <w:t>s no cache or notebook at the finish. Instead there is a code word written on the post. Email this to us (</w:t>
      </w:r>
      <w:hyperlink r:id="rId6" w:history="1">
        <w:r w:rsidRPr="00A757F3">
          <w:rPr>
            <w:rStyle w:val="Hyperlink"/>
          </w:rPr>
          <w:t>danandkaren@btinternet.com</w:t>
        </w:r>
      </w:hyperlink>
      <w:r>
        <w:t>), plus any comments, and we’ll give you your reward when such things are easier. You’ll need to take your own chocolate if you can’t cope without!</w:t>
      </w:r>
      <w:r w:rsidR="00BE717A">
        <w:t xml:space="preserve"> </w:t>
      </w:r>
    </w:p>
    <w:p w14:paraId="4B512E3E" w14:textId="426D4174" w:rsidR="00BE717A" w:rsidRPr="00BE717A" w:rsidRDefault="00BE717A" w:rsidP="00B01CB2">
      <w:r>
        <w:rPr>
          <w:b/>
          <w:bCs/>
        </w:rPr>
        <w:t xml:space="preserve">Bracken: </w:t>
      </w:r>
      <w:r w:rsidRPr="00BE717A">
        <w:t xml:space="preserve">The courses were planned before lockdown when bracken was non-existent. </w:t>
      </w:r>
      <w:r>
        <w:t xml:space="preserve">There </w:t>
      </w:r>
      <w:r w:rsidR="00C27868">
        <w:t>is a bit more now, but nothing too deep and it’s mostly</w:t>
      </w:r>
      <w:r>
        <w:t xml:space="preserve"> avoidable</w:t>
      </w:r>
      <w:r w:rsidR="00C27868">
        <w:t>.</w:t>
      </w:r>
      <w:r>
        <w:t xml:space="preserve"> </w:t>
      </w:r>
    </w:p>
    <w:p w14:paraId="056D6909" w14:textId="45F10B74" w:rsidR="00B01CB2" w:rsidRDefault="00B01CB2" w:rsidP="00B01CB2">
      <w:r w:rsidRPr="003A4AED">
        <w:rPr>
          <w:b/>
          <w:bCs/>
        </w:rPr>
        <w:lastRenderedPageBreak/>
        <w:t>Safety</w:t>
      </w:r>
      <w:r>
        <w:t xml:space="preserve">: The </w:t>
      </w:r>
      <w:r w:rsidR="00FC465F">
        <w:t xml:space="preserve">long </w:t>
      </w:r>
      <w:r>
        <w:t>course reach</w:t>
      </w:r>
      <w:r w:rsidR="00FC465F">
        <w:t>es</w:t>
      </w:r>
      <w:r>
        <w:t xml:space="preserve"> a height of around 650m</w:t>
      </w:r>
      <w:r w:rsidR="00FC465F">
        <w:t>, the medium and short around 550m</w:t>
      </w:r>
      <w:r>
        <w:t>. They are on an area where you will encounter very few other people and have limited phone reception. Make sure you are suitably equipped. You are entirely responsible for your own safety</w:t>
      </w:r>
      <w:r w:rsidR="00FC465F">
        <w:t xml:space="preserve"> and not covered by BOF or BL insurance</w:t>
      </w:r>
    </w:p>
    <w:p w14:paraId="51633052" w14:textId="2C61A0BE" w:rsidR="00B01CB2" w:rsidRDefault="00B01CB2" w:rsidP="00B01CB2">
      <w:r w:rsidRPr="003A4AED">
        <w:rPr>
          <w:b/>
          <w:bCs/>
        </w:rPr>
        <w:t>Problems</w:t>
      </w:r>
      <w:r>
        <w:t>: If you can’t find a post, or can’t read what is written on it please let us know</w:t>
      </w:r>
      <w:r w:rsidR="00C27868">
        <w:t xml:space="preserve"> </w:t>
      </w:r>
      <w:hyperlink r:id="rId7" w:history="1">
        <w:r w:rsidRPr="00A757F3">
          <w:rPr>
            <w:rStyle w:val="Hyperlink"/>
          </w:rPr>
          <w:t>danandkaren@btinternet.com</w:t>
        </w:r>
      </w:hyperlink>
      <w:r>
        <w:t>).</w:t>
      </w:r>
    </w:p>
    <w:p w14:paraId="38606441" w14:textId="66FF44EC" w:rsidR="0040286E" w:rsidRDefault="0040286E" w:rsidP="00B01CB2">
      <w:r w:rsidRPr="0040286E">
        <w:rPr>
          <w:b/>
          <w:bCs/>
        </w:rPr>
        <w:t>Tea Shop:</w:t>
      </w:r>
      <w:r>
        <w:t xml:space="preserve"> The village shop in Bampton sells ice creams and has a tea room that is probably open. It closes at 4:30pm on Mon, Tue, </w:t>
      </w:r>
      <w:proofErr w:type="spellStart"/>
      <w:r>
        <w:t>Thur</w:t>
      </w:r>
      <w:proofErr w:type="spellEnd"/>
      <w:r>
        <w:t>, Fri and Sun, 12:00 on Wed and 5:00 on Sat.</w:t>
      </w:r>
    </w:p>
    <w:p w14:paraId="6541A084" w14:textId="77777777" w:rsidR="00B01CB2" w:rsidRPr="003A4AED" w:rsidRDefault="00B01CB2" w:rsidP="00B01CB2">
      <w:pPr>
        <w:spacing w:after="0"/>
        <w:rPr>
          <w:b/>
          <w:bCs/>
        </w:rPr>
      </w:pPr>
      <w:r>
        <w:rPr>
          <w:b/>
          <w:bCs/>
        </w:rPr>
        <w:t>Instructions</w:t>
      </w:r>
      <w:r w:rsidRPr="003A4AED">
        <w:rPr>
          <w:b/>
          <w:bCs/>
        </w:rPr>
        <w:t xml:space="preserve"> for First </w:t>
      </w:r>
      <w:r>
        <w:rPr>
          <w:b/>
          <w:bCs/>
        </w:rPr>
        <w:t>T</w:t>
      </w:r>
      <w:r w:rsidRPr="003A4AED">
        <w:rPr>
          <w:b/>
          <w:bCs/>
        </w:rPr>
        <w:t>imers:</w:t>
      </w:r>
    </w:p>
    <w:p w14:paraId="21B7C2EB" w14:textId="77777777" w:rsidR="00B01CB2" w:rsidRDefault="00B01CB2" w:rsidP="00B01CB2">
      <w:pPr>
        <w:pStyle w:val="ListParagraph"/>
        <w:numPr>
          <w:ilvl w:val="0"/>
          <w:numId w:val="3"/>
        </w:numPr>
      </w:pPr>
      <w:r>
        <w:t>Decide which course to do (Long, Medium or Short)</w:t>
      </w:r>
    </w:p>
    <w:p w14:paraId="21BD787B" w14:textId="50313292" w:rsidR="00B01CB2" w:rsidRDefault="00B01CB2" w:rsidP="00B01CB2">
      <w:pPr>
        <w:pStyle w:val="ListParagraph"/>
        <w:numPr>
          <w:ilvl w:val="0"/>
          <w:numId w:val="3"/>
        </w:numPr>
      </w:pPr>
      <w:r>
        <w:t xml:space="preserve">Go to the start point (grid reference above). Here you will find a post with a grid reference </w:t>
      </w:r>
      <w:r w:rsidR="000B2C1D">
        <w:t xml:space="preserve">and description </w:t>
      </w:r>
      <w:r>
        <w:t>for the first control</w:t>
      </w:r>
    </w:p>
    <w:p w14:paraId="7CC3C89E" w14:textId="77777777" w:rsidR="00B01CB2" w:rsidRDefault="00B01CB2" w:rsidP="00B01CB2">
      <w:pPr>
        <w:pStyle w:val="ListParagraph"/>
        <w:numPr>
          <w:ilvl w:val="0"/>
          <w:numId w:val="3"/>
        </w:numPr>
      </w:pPr>
      <w:r>
        <w:t>Locate it on your map and go there. It can be a good idea to write down the grid reference in case you can’t find the control and want to check the grid reference again.</w:t>
      </w:r>
    </w:p>
    <w:p w14:paraId="7DF44F9A" w14:textId="77777777" w:rsidR="00B01CB2" w:rsidRDefault="00B01CB2" w:rsidP="00B01CB2">
      <w:pPr>
        <w:pStyle w:val="ListParagraph"/>
        <w:numPr>
          <w:ilvl w:val="0"/>
          <w:numId w:val="3"/>
        </w:numPr>
      </w:pPr>
      <w:r>
        <w:t>You will find another post with a grid reference for the next control. There may be different grid references for each course. Make sure to read the correct one.</w:t>
      </w:r>
    </w:p>
    <w:p w14:paraId="07C63D7C" w14:textId="5FE7F992" w:rsidR="00B01CB2" w:rsidRDefault="00B01CB2" w:rsidP="00B01CB2">
      <w:pPr>
        <w:pStyle w:val="ListParagraph"/>
        <w:numPr>
          <w:ilvl w:val="0"/>
          <w:numId w:val="3"/>
        </w:numPr>
      </w:pPr>
      <w:r>
        <w:t xml:space="preserve">Continue like this until you reach the </w:t>
      </w:r>
      <w:r w:rsidR="004D1561">
        <w:t>Finish</w:t>
      </w:r>
      <w:r>
        <w:t>. Here you will find a post</w:t>
      </w:r>
      <w:r w:rsidR="004D1561">
        <w:t xml:space="preserve"> with a code word (see “Finish” above).</w:t>
      </w:r>
    </w:p>
    <w:p w14:paraId="195073F2" w14:textId="5B48F534" w:rsidR="00B01CB2" w:rsidRDefault="00B01CB2"/>
    <w:p w14:paraId="18F3BD7C" w14:textId="2786E3C0" w:rsidR="004714AD" w:rsidRDefault="004714AD" w:rsidP="004714AD">
      <w:pPr>
        <w:jc w:val="center"/>
      </w:pPr>
    </w:p>
    <w:p w14:paraId="48DF635C" w14:textId="7CDC0846" w:rsidR="00E16307" w:rsidRDefault="00E16307" w:rsidP="004714AD">
      <w:pPr>
        <w:jc w:val="center"/>
      </w:pPr>
    </w:p>
    <w:p w14:paraId="4DA67FB8" w14:textId="2036693B" w:rsidR="00E16307" w:rsidRDefault="00E16307" w:rsidP="004714AD">
      <w:pPr>
        <w:jc w:val="center"/>
      </w:pPr>
    </w:p>
    <w:sectPr w:rsidR="00E16307" w:rsidSect="000B2C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C58FA"/>
    <w:multiLevelType w:val="hybridMultilevel"/>
    <w:tmpl w:val="8E1E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521CC1"/>
    <w:multiLevelType w:val="hybridMultilevel"/>
    <w:tmpl w:val="B1C2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D30F7C"/>
    <w:multiLevelType w:val="hybridMultilevel"/>
    <w:tmpl w:val="5B14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B2"/>
    <w:rsid w:val="000B2C1D"/>
    <w:rsid w:val="00132BAF"/>
    <w:rsid w:val="002F6851"/>
    <w:rsid w:val="0040286E"/>
    <w:rsid w:val="004714AD"/>
    <w:rsid w:val="004968B5"/>
    <w:rsid w:val="004D1561"/>
    <w:rsid w:val="005175CF"/>
    <w:rsid w:val="00606EFA"/>
    <w:rsid w:val="006A751D"/>
    <w:rsid w:val="007D1814"/>
    <w:rsid w:val="00803CA3"/>
    <w:rsid w:val="008C205A"/>
    <w:rsid w:val="008E3072"/>
    <w:rsid w:val="0098764C"/>
    <w:rsid w:val="009E0D8C"/>
    <w:rsid w:val="00A36C66"/>
    <w:rsid w:val="00B01CB2"/>
    <w:rsid w:val="00BE717A"/>
    <w:rsid w:val="00BF6BB6"/>
    <w:rsid w:val="00C1383C"/>
    <w:rsid w:val="00C27868"/>
    <w:rsid w:val="00CA1C81"/>
    <w:rsid w:val="00DE2ACE"/>
    <w:rsid w:val="00E16307"/>
    <w:rsid w:val="00E97697"/>
    <w:rsid w:val="00EE055E"/>
    <w:rsid w:val="00F52CEF"/>
    <w:rsid w:val="00FC4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90A3"/>
  <w15:chartTrackingRefBased/>
  <w15:docId w15:val="{CA740C66-9AEA-4232-83CE-3F9BD515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CB2"/>
    <w:rPr>
      <w:color w:val="0563C1" w:themeColor="hyperlink"/>
      <w:u w:val="single"/>
    </w:rPr>
  </w:style>
  <w:style w:type="paragraph" w:styleId="ListParagraph">
    <w:name w:val="List Paragraph"/>
    <w:basedOn w:val="Normal"/>
    <w:uiPriority w:val="34"/>
    <w:qFormat/>
    <w:rsid w:val="00B01C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nandkaren@btintern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nandkaren@btinternet.com" TargetMode="External"/><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Karen Parker</cp:lastModifiedBy>
  <cp:revision>13</cp:revision>
  <dcterms:created xsi:type="dcterms:W3CDTF">2020-06-11T17:05:00Z</dcterms:created>
  <dcterms:modified xsi:type="dcterms:W3CDTF">2020-07-22T12:47:00Z</dcterms:modified>
</cp:coreProperties>
</file>